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7794D" w14:textId="77777777" w:rsidR="009A32CD" w:rsidRDefault="009A32CD"/>
    <w:p w14:paraId="08D58B78" w14:textId="77777777" w:rsidR="00FF27BF" w:rsidRDefault="00FF27BF"/>
    <w:p w14:paraId="03541DE4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6207EE6E" wp14:editId="6552E62C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14:paraId="4D0B5625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46F4AAA0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33429D29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D93E9F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4E845C4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46D634E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22B7E1C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35D45B2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9"/>
        <w:gridCol w:w="1662"/>
        <w:gridCol w:w="1692"/>
        <w:gridCol w:w="1743"/>
        <w:gridCol w:w="1718"/>
        <w:gridCol w:w="2526"/>
        <w:gridCol w:w="3247"/>
      </w:tblGrid>
      <w:tr w:rsidR="00FF27BF" w14:paraId="03ABFC70" w14:textId="77777777" w:rsidTr="00123AFD">
        <w:tc>
          <w:tcPr>
            <w:tcW w:w="1690" w:type="dxa"/>
            <w:shd w:val="clear" w:color="auto" w:fill="2F5496" w:themeFill="accent5" w:themeFillShade="BF"/>
            <w:vAlign w:val="center"/>
          </w:tcPr>
          <w:p w14:paraId="2C476C32" w14:textId="77777777" w:rsidR="00FF27BF" w:rsidRPr="0089202C" w:rsidRDefault="00FF27BF" w:rsidP="00123AFD">
            <w:pPr>
              <w:jc w:val="center"/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  <w:vAlign w:val="center"/>
          </w:tcPr>
          <w:p w14:paraId="4B0E8C49" w14:textId="77777777" w:rsidR="00FF27BF" w:rsidRPr="0089202C" w:rsidRDefault="00FF27BF" w:rsidP="00123AFD">
            <w:pPr>
              <w:jc w:val="center"/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  <w:vAlign w:val="center"/>
          </w:tcPr>
          <w:p w14:paraId="0828A95C" w14:textId="77777777" w:rsidR="00FF27BF" w:rsidRPr="0089202C" w:rsidRDefault="00FF27BF" w:rsidP="00123AFD">
            <w:pPr>
              <w:jc w:val="center"/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  <w:vAlign w:val="center"/>
          </w:tcPr>
          <w:p w14:paraId="1AF5E3EC" w14:textId="77777777" w:rsidR="00FF27BF" w:rsidRPr="0089202C" w:rsidRDefault="00FF27BF" w:rsidP="00123AFD">
            <w:pPr>
              <w:jc w:val="center"/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  <w:vAlign w:val="center"/>
          </w:tcPr>
          <w:p w14:paraId="6635A2BC" w14:textId="77777777" w:rsidR="00FF27BF" w:rsidRPr="0089202C" w:rsidRDefault="00FF27BF" w:rsidP="00123AFD">
            <w:pPr>
              <w:jc w:val="center"/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  <w:vAlign w:val="center"/>
          </w:tcPr>
          <w:p w14:paraId="32B0E382" w14:textId="6001E39F" w:rsidR="00FF27BF" w:rsidRPr="0089202C" w:rsidRDefault="00FF27BF" w:rsidP="00123AFD">
            <w:pPr>
              <w:jc w:val="center"/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r w:rsidR="0057169A"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3248" w:type="dxa"/>
            <w:shd w:val="clear" w:color="auto" w:fill="2F5496" w:themeFill="accent5" w:themeFillShade="BF"/>
            <w:vAlign w:val="center"/>
          </w:tcPr>
          <w:p w14:paraId="4714CA91" w14:textId="77777777" w:rsidR="00FF27BF" w:rsidRPr="0089202C" w:rsidRDefault="00FF27BF" w:rsidP="00123AFD">
            <w:pPr>
              <w:jc w:val="center"/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E02A8A" w14:paraId="09BF178C" w14:textId="77777777" w:rsidTr="007B4D09">
        <w:tc>
          <w:tcPr>
            <w:tcW w:w="1690" w:type="dxa"/>
            <w:vMerge w:val="restart"/>
            <w:shd w:val="clear" w:color="auto" w:fill="FFC000"/>
            <w:vAlign w:val="center"/>
          </w:tcPr>
          <w:p w14:paraId="4634A024" w14:textId="77777777" w:rsidR="0083683C" w:rsidRDefault="0083683C" w:rsidP="007B4D09">
            <w:pPr>
              <w:rPr>
                <w:rFonts w:ascii="Bodoni MT" w:hAnsi="Bodoni MT"/>
              </w:rPr>
            </w:pPr>
          </w:p>
          <w:p w14:paraId="2304C007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0847A197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7E22FD86" w14:textId="77777777" w:rsidR="00E02A8A" w:rsidRDefault="004E12CD" w:rsidP="007B4D09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C</w:t>
            </w:r>
            <w:r w:rsidR="007B4D09" w:rsidRPr="007B4D09">
              <w:rPr>
                <w:rFonts w:ascii="Bodoni MT" w:hAnsi="Bodoni MT"/>
              </w:rPr>
              <w:t>ompetenza digitale</w:t>
            </w:r>
          </w:p>
          <w:p w14:paraId="1F650BAC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027D810E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23CCB913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7FE4D036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0814B54F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1D7C5DC2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4725AEF2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0BB56118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485A8DC4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54FD6CF2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19496A77" w14:textId="77777777" w:rsidR="002C0733" w:rsidRDefault="002C0733" w:rsidP="007B4D09">
            <w:pPr>
              <w:rPr>
                <w:rFonts w:ascii="Bodoni MT" w:hAnsi="Bodoni MT"/>
              </w:rPr>
            </w:pPr>
          </w:p>
          <w:p w14:paraId="78000D68" w14:textId="308615F2" w:rsidR="002C0733" w:rsidRDefault="002C0733" w:rsidP="007B4D09">
            <w:r>
              <w:rPr>
                <w:rFonts w:ascii="Bodoni MT" w:hAnsi="Bodoni MT"/>
              </w:rPr>
              <w:t>C</w:t>
            </w:r>
            <w:r w:rsidRPr="007B4D09">
              <w:rPr>
                <w:rFonts w:ascii="Bodoni MT" w:hAnsi="Bodoni MT"/>
              </w:rPr>
              <w:t>ompetenza digitale</w:t>
            </w:r>
          </w:p>
        </w:tc>
        <w:tc>
          <w:tcPr>
            <w:tcW w:w="1553" w:type="dxa"/>
            <w:vMerge w:val="restart"/>
            <w:shd w:val="clear" w:color="auto" w:fill="FFC000"/>
          </w:tcPr>
          <w:p w14:paraId="350F3BE1" w14:textId="50C9E7A0" w:rsidR="00E02A8A" w:rsidRDefault="00E02A8A" w:rsidP="000B1ADA">
            <w:r>
              <w:lastRenderedPageBreak/>
              <w:t>4^</w:t>
            </w:r>
            <w:r w:rsidR="00411822">
              <w:t xml:space="preserve"> A.F.M. QUADRIENNALE</w:t>
            </w:r>
          </w:p>
        </w:tc>
        <w:tc>
          <w:tcPr>
            <w:tcW w:w="1692" w:type="dxa"/>
            <w:shd w:val="clear" w:color="auto" w:fill="FFC000"/>
            <w:vAlign w:val="center"/>
          </w:tcPr>
          <w:p w14:paraId="0F0EAF58" w14:textId="77777777" w:rsidR="00E02A8A" w:rsidRDefault="00E02A8A" w:rsidP="00E02A8A">
            <w:pPr>
              <w:rPr>
                <w:rFonts w:ascii="Bodoni MT" w:hAnsi="Bodoni MT"/>
                <w:b/>
              </w:rPr>
            </w:pPr>
          </w:p>
          <w:p w14:paraId="2478EC33" w14:textId="3FC9216B" w:rsidR="00E02A8A" w:rsidRDefault="00E02A8A" w:rsidP="00E02A8A">
            <w:r>
              <w:rPr>
                <w:rFonts w:ascii="Bodoni MT" w:hAnsi="Bodoni MT"/>
                <w:b/>
              </w:rPr>
              <w:t>L’aspetto hardware del sistema informatico</w:t>
            </w:r>
          </w:p>
        </w:tc>
        <w:tc>
          <w:tcPr>
            <w:tcW w:w="1743" w:type="dxa"/>
            <w:shd w:val="clear" w:color="auto" w:fill="FFC000"/>
          </w:tcPr>
          <w:p w14:paraId="2213E0FC" w14:textId="77777777" w:rsidR="00E02A8A" w:rsidRDefault="00E02A8A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Il modello Internet</w:t>
            </w:r>
          </w:p>
          <w:p w14:paraId="1169EC56" w14:textId="77777777" w:rsidR="007B4D09" w:rsidRDefault="007B4D0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6FAAF897" w14:textId="77777777" w:rsidR="00E02A8A" w:rsidRDefault="00E02A8A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Classificazione per le reti</w:t>
            </w:r>
          </w:p>
          <w:p w14:paraId="279C4C80" w14:textId="77777777" w:rsidR="007B4D09" w:rsidRDefault="007B4D0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0D0F98EB" w14:textId="77777777" w:rsidR="00E02A8A" w:rsidRDefault="00E02A8A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Comunicazione e trasmissione in rete</w:t>
            </w:r>
          </w:p>
          <w:p w14:paraId="322F9940" w14:textId="77777777" w:rsidR="007B4D09" w:rsidRDefault="007B4D0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2A6A1DC1" w14:textId="77777777" w:rsidR="00E02A8A" w:rsidRDefault="00E02A8A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 xml:space="preserve">Reti locali </w:t>
            </w:r>
          </w:p>
          <w:p w14:paraId="6717026A" w14:textId="77777777" w:rsidR="007B4D09" w:rsidRDefault="007B4D0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4E0A229D" w14:textId="4404394C" w:rsidR="00E02A8A" w:rsidRDefault="00E02A8A" w:rsidP="000B1ADA">
            <w:r>
              <w:rPr>
                <w:rFonts w:ascii="Bodoni MT" w:hAnsi="Bodoni MT"/>
              </w:rPr>
              <w:lastRenderedPageBreak/>
              <w:t>Reti aziendali</w:t>
            </w:r>
          </w:p>
        </w:tc>
        <w:tc>
          <w:tcPr>
            <w:tcW w:w="1718" w:type="dxa"/>
            <w:shd w:val="clear" w:color="auto" w:fill="FFC000"/>
          </w:tcPr>
          <w:p w14:paraId="75DEC2D0" w14:textId="6FDC3F4C" w:rsidR="00E02A8A" w:rsidRPr="007B4D09" w:rsidRDefault="007B4D09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lastRenderedPageBreak/>
              <w:t xml:space="preserve">Individuare gli elementi fondamentali delle reti di computer al fine di utilizzare le reti e gli strumenti informatici da utilizzare per attività aziendali , di </w:t>
            </w:r>
            <w:r w:rsidRPr="007B4D09">
              <w:rPr>
                <w:rFonts w:ascii="Bodoni MT" w:hAnsi="Bodoni MT"/>
              </w:rPr>
              <w:lastRenderedPageBreak/>
              <w:t xml:space="preserve">ricerca e decisione </w:t>
            </w:r>
          </w:p>
        </w:tc>
        <w:tc>
          <w:tcPr>
            <w:tcW w:w="2526" w:type="dxa"/>
            <w:shd w:val="clear" w:color="auto" w:fill="FFC000"/>
          </w:tcPr>
          <w:p w14:paraId="7F96BC77" w14:textId="77777777" w:rsidR="00E02A8A" w:rsidRDefault="00E02A8A" w:rsidP="000B1ADA"/>
          <w:p w14:paraId="12133745" w14:textId="77777777" w:rsidR="006B0DBA" w:rsidRDefault="006B0DBA" w:rsidP="000B1ADA">
            <w:pPr>
              <w:rPr>
                <w:rFonts w:ascii="Bodoni MT" w:hAnsi="Bodoni MT"/>
              </w:rPr>
            </w:pPr>
          </w:p>
          <w:p w14:paraId="063C1FEC" w14:textId="77777777" w:rsidR="006B0DBA" w:rsidRDefault="006B0DBA" w:rsidP="000B1ADA">
            <w:pPr>
              <w:rPr>
                <w:rFonts w:ascii="Bodoni MT" w:hAnsi="Bodoni MT"/>
              </w:rPr>
            </w:pPr>
          </w:p>
          <w:p w14:paraId="4BA149A5" w14:textId="77777777" w:rsidR="006B0DBA" w:rsidRDefault="006B0DBA" w:rsidP="000B1ADA">
            <w:pPr>
              <w:rPr>
                <w:rFonts w:ascii="Bodoni MT" w:hAnsi="Bodoni MT"/>
              </w:rPr>
            </w:pPr>
          </w:p>
          <w:p w14:paraId="7DE4A756" w14:textId="50895D95" w:rsidR="007B4D09" w:rsidRPr="00DB48F7" w:rsidRDefault="00DB48F7" w:rsidP="000B1ADA">
            <w:pPr>
              <w:rPr>
                <w:rFonts w:ascii="Bodoni MT" w:hAnsi="Bodoni MT"/>
              </w:rPr>
            </w:pPr>
            <w:r w:rsidRPr="00DB48F7">
              <w:rPr>
                <w:rFonts w:ascii="Bodoni MT" w:hAnsi="Bodoni MT"/>
              </w:rPr>
              <w:t xml:space="preserve">Analisi e confronto tra diverse implementazioni di reti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53702749" w14:textId="77777777" w:rsidR="007B4D09" w:rsidRDefault="007B4D09" w:rsidP="007B4D09">
            <w:pPr>
              <w:pStyle w:val="Default"/>
            </w:pPr>
          </w:p>
          <w:p w14:paraId="10A00DDD" w14:textId="77777777" w:rsidR="007B4D09" w:rsidRDefault="007B4D09" w:rsidP="007B4D09">
            <w:pPr>
              <w:pStyle w:val="Default"/>
            </w:pPr>
          </w:p>
          <w:p w14:paraId="674091CD" w14:textId="77777777" w:rsidR="007B4D09" w:rsidRDefault="007B4D09" w:rsidP="007B4D09">
            <w:pPr>
              <w:pStyle w:val="Default"/>
            </w:pPr>
          </w:p>
          <w:p w14:paraId="3326605B" w14:textId="77777777" w:rsidR="007B4D09" w:rsidRDefault="007B4D09" w:rsidP="007B4D09">
            <w:pPr>
              <w:pStyle w:val="Default"/>
            </w:pPr>
          </w:p>
          <w:p w14:paraId="47F47F29" w14:textId="624B58B3" w:rsidR="00E02A8A" w:rsidRPr="00DB48F7" w:rsidRDefault="007B4D09" w:rsidP="007B4D09">
            <w:pPr>
              <w:rPr>
                <w:rFonts w:ascii="Bodoni MT" w:hAnsi="Bodoni MT"/>
              </w:rPr>
            </w:pPr>
            <w:r w:rsidRPr="00DB48F7">
              <w:rPr>
                <w:rFonts w:ascii="Bodoni MT" w:hAnsi="Bodoni MT"/>
              </w:rPr>
              <w:t>La competenza digitale presuppone l’interesse per le tecnologie digitali e il loro utilizzo con dimestichezza e spirito critico e responsabile per apprendere, lavorare e partecipare alla società.</w:t>
            </w:r>
          </w:p>
        </w:tc>
      </w:tr>
      <w:tr w:rsidR="00F54039" w14:paraId="5399CD6F" w14:textId="77777777" w:rsidTr="00425152">
        <w:trPr>
          <w:trHeight w:val="1927"/>
        </w:trPr>
        <w:tc>
          <w:tcPr>
            <w:tcW w:w="1690" w:type="dxa"/>
            <w:vMerge/>
            <w:shd w:val="clear" w:color="auto" w:fill="FFC000"/>
          </w:tcPr>
          <w:p w14:paraId="02F70C90" w14:textId="77777777" w:rsidR="00F54039" w:rsidRDefault="00F54039" w:rsidP="000B1ADA"/>
        </w:tc>
        <w:tc>
          <w:tcPr>
            <w:tcW w:w="1553" w:type="dxa"/>
            <w:vMerge/>
            <w:shd w:val="clear" w:color="auto" w:fill="FFC000"/>
          </w:tcPr>
          <w:p w14:paraId="5AA9945A" w14:textId="77777777" w:rsidR="00F54039" w:rsidRDefault="00F54039" w:rsidP="000B1ADA"/>
        </w:tc>
        <w:tc>
          <w:tcPr>
            <w:tcW w:w="1692" w:type="dxa"/>
            <w:shd w:val="clear" w:color="auto" w:fill="FFC000"/>
            <w:vAlign w:val="center"/>
          </w:tcPr>
          <w:p w14:paraId="36AD28B3" w14:textId="7116FDAF" w:rsidR="00F54039" w:rsidRDefault="00F54039" w:rsidP="00E02A8A">
            <w:r>
              <w:rPr>
                <w:rFonts w:ascii="Bodoni MT" w:hAnsi="Bodoni MT"/>
                <w:b/>
              </w:rPr>
              <w:t>L’aspetto software del sistema informatico</w:t>
            </w:r>
          </w:p>
        </w:tc>
        <w:tc>
          <w:tcPr>
            <w:tcW w:w="1743" w:type="dxa"/>
            <w:shd w:val="clear" w:color="auto" w:fill="FFC000"/>
          </w:tcPr>
          <w:p w14:paraId="1A0F240E" w14:textId="77777777" w:rsidR="00F54039" w:rsidRDefault="00F54039" w:rsidP="000B1ADA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Applicazioni aziendali</w:t>
            </w:r>
          </w:p>
          <w:p w14:paraId="51E6DBC4" w14:textId="77777777" w:rsidR="00F54039" w:rsidRDefault="00F54039" w:rsidP="000B1ADA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Basi di dati</w:t>
            </w:r>
          </w:p>
          <w:p w14:paraId="2BFF2A01" w14:textId="2089CE43" w:rsidR="00F54039" w:rsidRDefault="00F54039" w:rsidP="000B1ADA">
            <w:r>
              <w:rPr>
                <w:rFonts w:ascii="Bodoni MT" w:hAnsi="Bodoni MT"/>
              </w:rPr>
              <w:t>Basi di dati in rete</w:t>
            </w:r>
          </w:p>
        </w:tc>
        <w:tc>
          <w:tcPr>
            <w:tcW w:w="1718" w:type="dxa"/>
            <w:shd w:val="clear" w:color="auto" w:fill="FFC000"/>
          </w:tcPr>
          <w:p w14:paraId="76FB2D12" w14:textId="77777777" w:rsidR="00F54039" w:rsidRDefault="00F54039" w:rsidP="000B1ADA"/>
        </w:tc>
        <w:tc>
          <w:tcPr>
            <w:tcW w:w="2526" w:type="dxa"/>
            <w:shd w:val="clear" w:color="auto" w:fill="FFC000"/>
          </w:tcPr>
          <w:p w14:paraId="1CFCFB09" w14:textId="77777777" w:rsidR="00F54039" w:rsidRDefault="00F54039" w:rsidP="000B1ADA"/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FFD966" w:themeFill="accent4" w:themeFillTint="99"/>
          </w:tcPr>
          <w:p w14:paraId="68521AFB" w14:textId="77777777" w:rsidR="00F54039" w:rsidRDefault="00F54039" w:rsidP="000B1ADA">
            <w:pPr>
              <w:rPr>
                <w:rFonts w:ascii="Bodoni MT" w:hAnsi="Bodoni MT"/>
              </w:rPr>
            </w:pPr>
          </w:p>
          <w:p w14:paraId="30E1EF9E" w14:textId="77777777" w:rsidR="00F54039" w:rsidRDefault="00F54039" w:rsidP="000B1ADA">
            <w:pPr>
              <w:rPr>
                <w:rFonts w:ascii="Bodoni MT" w:hAnsi="Bodoni MT"/>
              </w:rPr>
            </w:pPr>
          </w:p>
          <w:p w14:paraId="66B25178" w14:textId="77777777" w:rsidR="00F54039" w:rsidRDefault="00F54039" w:rsidP="000B1ADA">
            <w:pPr>
              <w:rPr>
                <w:rFonts w:ascii="Bodoni MT" w:hAnsi="Bodoni MT"/>
              </w:rPr>
            </w:pPr>
          </w:p>
          <w:p w14:paraId="46AA1885" w14:textId="77777777" w:rsidR="00F54039" w:rsidRPr="004E12CD" w:rsidRDefault="00F54039" w:rsidP="000B1ADA">
            <w:pPr>
              <w:rPr>
                <w:rFonts w:ascii="Bodoni MT" w:hAnsi="Bodoni MT"/>
              </w:rPr>
            </w:pPr>
            <w:r w:rsidRPr="004E12CD">
              <w:rPr>
                <w:rFonts w:ascii="Bodoni MT" w:hAnsi="Bodoni MT"/>
              </w:rPr>
              <w:t>Individuare strategie appropriate</w:t>
            </w:r>
          </w:p>
          <w:p w14:paraId="30374689" w14:textId="1706AB27" w:rsidR="00F54039" w:rsidRPr="004E12CD" w:rsidRDefault="00F54039" w:rsidP="000B1ADA">
            <w:pPr>
              <w:rPr>
                <w:rFonts w:ascii="Bodoni MT" w:hAnsi="Bodoni MT"/>
              </w:rPr>
            </w:pPr>
            <w:r w:rsidRPr="004E12CD">
              <w:rPr>
                <w:rFonts w:ascii="Bodoni MT" w:hAnsi="Bodoni MT"/>
              </w:rPr>
              <w:t>Sviluppare l’innovazione</w:t>
            </w:r>
          </w:p>
        </w:tc>
      </w:tr>
      <w:tr w:rsidR="00F54039" w14:paraId="1E48C4C5" w14:textId="77777777" w:rsidTr="006B0DBA">
        <w:tc>
          <w:tcPr>
            <w:tcW w:w="1690" w:type="dxa"/>
            <w:tcBorders>
              <w:top w:val="nil"/>
            </w:tcBorders>
            <w:shd w:val="clear" w:color="auto" w:fill="FFC000" w:themeFill="accent4"/>
          </w:tcPr>
          <w:p w14:paraId="2E322840" w14:textId="77777777" w:rsidR="00F54039" w:rsidRDefault="00F54039" w:rsidP="000B1ADA"/>
          <w:p w14:paraId="553EF318" w14:textId="77777777" w:rsidR="006B0DBA" w:rsidRDefault="006B0DBA" w:rsidP="000B1ADA"/>
          <w:p w14:paraId="6B00C35F" w14:textId="77777777" w:rsidR="006B0DBA" w:rsidRDefault="006B0DBA" w:rsidP="000B1ADA"/>
          <w:p w14:paraId="175403AF" w14:textId="77777777" w:rsidR="006B0DBA" w:rsidRDefault="006B0DBA" w:rsidP="000B1ADA"/>
          <w:p w14:paraId="0D1E00E8" w14:textId="77777777" w:rsidR="006B0DBA" w:rsidRDefault="006B0DBA" w:rsidP="000B1ADA"/>
          <w:p w14:paraId="53157DD3" w14:textId="77777777" w:rsidR="006B0DBA" w:rsidRDefault="006B0DBA" w:rsidP="000B1ADA"/>
          <w:p w14:paraId="7A88F4AB" w14:textId="3F0ED78D" w:rsidR="006B0DBA" w:rsidRDefault="002C0733" w:rsidP="000B1ADA">
            <w:r>
              <w:rPr>
                <w:rFonts w:ascii="Bodoni MT" w:hAnsi="Bodoni MT"/>
              </w:rPr>
              <w:t>C</w:t>
            </w:r>
            <w:r w:rsidRPr="007B4D09">
              <w:rPr>
                <w:rFonts w:ascii="Bodoni MT" w:hAnsi="Bodoni MT"/>
              </w:rPr>
              <w:t>ompetenza digitale</w:t>
            </w:r>
          </w:p>
          <w:p w14:paraId="731F4F56" w14:textId="77777777" w:rsidR="006B0DBA" w:rsidRDefault="006B0DBA" w:rsidP="000B1ADA"/>
          <w:p w14:paraId="133382F7" w14:textId="77777777" w:rsidR="006B0DBA" w:rsidRDefault="006B0DBA" w:rsidP="000B1ADA"/>
          <w:p w14:paraId="3A3406C9" w14:textId="77777777" w:rsidR="006B0DBA" w:rsidRDefault="006B0DBA" w:rsidP="000B1ADA"/>
          <w:p w14:paraId="78F52AAD" w14:textId="77777777" w:rsidR="006B0DBA" w:rsidRDefault="006B0DBA" w:rsidP="000B1ADA"/>
          <w:p w14:paraId="707330FF" w14:textId="77777777" w:rsidR="006B0DBA" w:rsidRDefault="006B0DBA" w:rsidP="000B1ADA"/>
          <w:p w14:paraId="4E6B0918" w14:textId="067B858E" w:rsidR="006B0DBA" w:rsidRDefault="006B0DBA" w:rsidP="000B1ADA"/>
        </w:tc>
        <w:tc>
          <w:tcPr>
            <w:tcW w:w="1553" w:type="dxa"/>
            <w:tcBorders>
              <w:top w:val="nil"/>
            </w:tcBorders>
            <w:shd w:val="clear" w:color="auto" w:fill="FFC000"/>
          </w:tcPr>
          <w:p w14:paraId="7B48BB87" w14:textId="77777777" w:rsidR="00F54039" w:rsidRDefault="00F54039" w:rsidP="000B1ADA"/>
        </w:tc>
        <w:tc>
          <w:tcPr>
            <w:tcW w:w="1692" w:type="dxa"/>
            <w:shd w:val="clear" w:color="auto" w:fill="FFC000"/>
            <w:vAlign w:val="center"/>
          </w:tcPr>
          <w:p w14:paraId="304F13C5" w14:textId="61BAB4EF" w:rsidR="00F54039" w:rsidRDefault="00F54039" w:rsidP="00E02A8A">
            <w:r w:rsidRPr="004475EF">
              <w:rPr>
                <w:rFonts w:ascii="Bodoni MT" w:hAnsi="Bodoni MT"/>
                <w:b/>
              </w:rPr>
              <w:t>La rete delle reti</w:t>
            </w:r>
          </w:p>
        </w:tc>
        <w:tc>
          <w:tcPr>
            <w:tcW w:w="1743" w:type="dxa"/>
            <w:shd w:val="clear" w:color="auto" w:fill="FFC000"/>
          </w:tcPr>
          <w:p w14:paraId="52BC116F" w14:textId="77777777" w:rsidR="00F54039" w:rsidRDefault="00F54039" w:rsidP="000B1ADA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 xml:space="preserve">Aspetti tecnici di Internet </w:t>
            </w:r>
          </w:p>
          <w:p w14:paraId="78C4985C" w14:textId="77777777" w:rsidR="00F54039" w:rsidRDefault="00F54039" w:rsidP="000B1ADA">
            <w:pPr>
              <w:rPr>
                <w:rFonts w:ascii="Bodoni MT" w:hAnsi="Bodoni MT"/>
              </w:rPr>
            </w:pPr>
          </w:p>
          <w:p w14:paraId="13F5BCA6" w14:textId="77777777" w:rsidR="00F54039" w:rsidRDefault="00F54039" w:rsidP="000B1ADA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Evoluzione del web</w:t>
            </w:r>
          </w:p>
          <w:p w14:paraId="29160B4B" w14:textId="77777777" w:rsidR="00F54039" w:rsidRDefault="00F54039" w:rsidP="000B1ADA">
            <w:pPr>
              <w:rPr>
                <w:rFonts w:ascii="Bodoni MT" w:hAnsi="Bodoni MT"/>
              </w:rPr>
            </w:pPr>
          </w:p>
          <w:p w14:paraId="5552E04E" w14:textId="77777777" w:rsidR="00F54039" w:rsidRDefault="00F54039" w:rsidP="000B1ADA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I servizi di internet</w:t>
            </w:r>
          </w:p>
          <w:p w14:paraId="3F2A4F65" w14:textId="77777777" w:rsidR="00F54039" w:rsidRDefault="00F54039" w:rsidP="000B1ADA">
            <w:pPr>
              <w:rPr>
                <w:rFonts w:ascii="Bodoni MT" w:hAnsi="Bodoni MT"/>
              </w:rPr>
            </w:pPr>
          </w:p>
          <w:p w14:paraId="6773EC6C" w14:textId="77777777" w:rsidR="00F54039" w:rsidRDefault="00F54039" w:rsidP="000B1ADA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La PEC</w:t>
            </w:r>
          </w:p>
          <w:p w14:paraId="5534ADE2" w14:textId="77777777" w:rsidR="00F54039" w:rsidRDefault="00F54039" w:rsidP="000B1ADA">
            <w:pPr>
              <w:rPr>
                <w:rFonts w:ascii="Bodoni MT" w:hAnsi="Bodoni MT"/>
              </w:rPr>
            </w:pPr>
          </w:p>
          <w:p w14:paraId="64B62B6E" w14:textId="6541CE23" w:rsidR="00F54039" w:rsidRDefault="00F54039" w:rsidP="000B1ADA">
            <w:r>
              <w:rPr>
                <w:rFonts w:ascii="Bodoni MT" w:hAnsi="Bodoni MT"/>
              </w:rPr>
              <w:t>Applicazioni del web</w:t>
            </w:r>
          </w:p>
        </w:tc>
        <w:tc>
          <w:tcPr>
            <w:tcW w:w="1718" w:type="dxa"/>
            <w:shd w:val="clear" w:color="auto" w:fill="FFC000"/>
          </w:tcPr>
          <w:p w14:paraId="61EC56F6" w14:textId="77777777" w:rsidR="00F54039" w:rsidRDefault="00F54039" w:rsidP="000B1ADA"/>
          <w:p w14:paraId="3BAD0403" w14:textId="2018F672" w:rsidR="00F54039" w:rsidRDefault="00F54039" w:rsidP="000B1ADA">
            <w:r w:rsidRPr="00F54039">
              <w:rPr>
                <w:rFonts w:ascii="Bodoni MT" w:hAnsi="Bodoni MT"/>
              </w:rPr>
              <w:t>Riconoscere le caratteristiche di base del software di</w:t>
            </w:r>
            <w:r>
              <w:rPr>
                <w:rFonts w:ascii="Bodoni MT" w:hAnsi="Bodoni MT"/>
              </w:rPr>
              <w:t xml:space="preserve"> </w:t>
            </w:r>
            <w:r w:rsidRPr="00F54039">
              <w:rPr>
                <w:rFonts w:ascii="Bodoni MT" w:hAnsi="Bodoni MT"/>
              </w:rPr>
              <w:t>rete</w:t>
            </w:r>
          </w:p>
        </w:tc>
        <w:tc>
          <w:tcPr>
            <w:tcW w:w="2526" w:type="dxa"/>
            <w:shd w:val="clear" w:color="auto" w:fill="FFC000"/>
          </w:tcPr>
          <w:p w14:paraId="777FB3E3" w14:textId="77777777" w:rsidR="00F54039" w:rsidRPr="004D2B8E" w:rsidRDefault="00F54039" w:rsidP="000B1ADA"/>
        </w:tc>
        <w:tc>
          <w:tcPr>
            <w:tcW w:w="3248" w:type="dxa"/>
            <w:shd w:val="clear" w:color="auto" w:fill="FFD966" w:themeFill="accent4" w:themeFillTint="99"/>
          </w:tcPr>
          <w:p w14:paraId="792512A2" w14:textId="77777777" w:rsidR="00F54039" w:rsidRPr="004D2B8E" w:rsidRDefault="00F54039" w:rsidP="000B1ADA"/>
        </w:tc>
      </w:tr>
      <w:tr w:rsidR="00F54039" w:rsidRPr="007B4D09" w14:paraId="00455BD5" w14:textId="77777777" w:rsidTr="006B0DBA">
        <w:tc>
          <w:tcPr>
            <w:tcW w:w="1690" w:type="dxa"/>
            <w:tcBorders>
              <w:top w:val="single" w:sz="4" w:space="0" w:color="auto"/>
            </w:tcBorders>
            <w:shd w:val="clear" w:color="auto" w:fill="FFC000" w:themeFill="accent4"/>
          </w:tcPr>
          <w:p w14:paraId="5079C230" w14:textId="77777777" w:rsidR="006B0DBA" w:rsidRDefault="006B0DBA" w:rsidP="006B0DBA"/>
          <w:p w14:paraId="3F476A46" w14:textId="77777777" w:rsidR="006B0DBA" w:rsidRDefault="006B0DBA" w:rsidP="006B0DBA"/>
          <w:p w14:paraId="31C4C8C9" w14:textId="0A446E9E" w:rsidR="006B0DBA" w:rsidRPr="00DB0E08" w:rsidRDefault="00DB0E08" w:rsidP="006B0DBA">
            <w:pPr>
              <w:rPr>
                <w:rFonts w:ascii="Bodoni MT" w:hAnsi="Bodoni MT"/>
              </w:rPr>
            </w:pPr>
            <w:r w:rsidRPr="00DB0E08">
              <w:rPr>
                <w:rFonts w:ascii="Bodoni MT" w:hAnsi="Bodoni MT"/>
              </w:rPr>
              <w:t>Competenza imprenditoriale</w:t>
            </w:r>
          </w:p>
          <w:p w14:paraId="65579A30" w14:textId="77777777" w:rsidR="006B0DBA" w:rsidRPr="00DB0E08" w:rsidRDefault="006B0DBA" w:rsidP="006B0DBA">
            <w:pPr>
              <w:rPr>
                <w:rFonts w:ascii="Bodoni MT" w:hAnsi="Bodoni MT"/>
              </w:rPr>
            </w:pPr>
          </w:p>
          <w:p w14:paraId="68B16D0A" w14:textId="77777777" w:rsidR="00F54039" w:rsidRPr="00791CBA" w:rsidRDefault="00F54039" w:rsidP="000B1AD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FC000"/>
          </w:tcPr>
          <w:p w14:paraId="79B110AA" w14:textId="77777777" w:rsidR="00F54039" w:rsidRDefault="00F54039" w:rsidP="000B1ADA"/>
        </w:tc>
        <w:tc>
          <w:tcPr>
            <w:tcW w:w="1692" w:type="dxa"/>
            <w:shd w:val="clear" w:color="auto" w:fill="FFC000"/>
            <w:vAlign w:val="center"/>
          </w:tcPr>
          <w:p w14:paraId="18D94983" w14:textId="77838184" w:rsidR="00F54039" w:rsidRPr="000B1ADA" w:rsidRDefault="00F54039" w:rsidP="00E02A8A">
            <w:pPr>
              <w:rPr>
                <w:b/>
              </w:rPr>
            </w:pPr>
            <w:r>
              <w:rPr>
                <w:b/>
              </w:rPr>
              <w:t>Il marketing on line</w:t>
            </w:r>
          </w:p>
        </w:tc>
        <w:tc>
          <w:tcPr>
            <w:tcW w:w="1743" w:type="dxa"/>
            <w:shd w:val="clear" w:color="auto" w:fill="FFC000"/>
          </w:tcPr>
          <w:p w14:paraId="13F3976F" w14:textId="77777777" w:rsidR="00F54039" w:rsidRPr="007B4D09" w:rsidRDefault="00F54039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La comunicazione con il marketing</w:t>
            </w:r>
          </w:p>
          <w:p w14:paraId="43A3259A" w14:textId="77777777" w:rsidR="00F54039" w:rsidRPr="007B4D09" w:rsidRDefault="00F54039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Strumenti del marketing</w:t>
            </w:r>
          </w:p>
          <w:p w14:paraId="62E5F4E3" w14:textId="36A06DDA" w:rsidR="00F54039" w:rsidRPr="007B4D09" w:rsidRDefault="00F54039" w:rsidP="000B1ADA">
            <w:pPr>
              <w:rPr>
                <w:rFonts w:ascii="Bodoni MT" w:hAnsi="Bodoni MT"/>
              </w:rPr>
            </w:pPr>
          </w:p>
        </w:tc>
        <w:tc>
          <w:tcPr>
            <w:tcW w:w="1718" w:type="dxa"/>
            <w:shd w:val="clear" w:color="auto" w:fill="FFC000"/>
          </w:tcPr>
          <w:p w14:paraId="2AF0A18D" w14:textId="77777777" w:rsidR="00F54039" w:rsidRPr="007B4D09" w:rsidRDefault="00F54039" w:rsidP="000B1ADA">
            <w:pPr>
              <w:rPr>
                <w:rFonts w:ascii="Bodoni MT" w:hAnsi="Bodoni MT"/>
              </w:rPr>
            </w:pPr>
          </w:p>
        </w:tc>
        <w:tc>
          <w:tcPr>
            <w:tcW w:w="2526" w:type="dxa"/>
            <w:shd w:val="clear" w:color="auto" w:fill="FFC000"/>
          </w:tcPr>
          <w:p w14:paraId="6C726614" w14:textId="77777777" w:rsidR="00F54039" w:rsidRPr="007B4D09" w:rsidRDefault="00F54039" w:rsidP="000B1ADA">
            <w:pPr>
              <w:rPr>
                <w:rFonts w:ascii="Bodoni MT" w:hAnsi="Bodoni MT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14:paraId="309BF3D2" w14:textId="77777777" w:rsidR="00D94314" w:rsidRDefault="00D94314" w:rsidP="00D94314">
            <w:pPr>
              <w:pStyle w:val="Default"/>
            </w:pPr>
          </w:p>
          <w:p w14:paraId="27CBBD30" w14:textId="77777777" w:rsidR="00D94314" w:rsidRDefault="00D94314" w:rsidP="00D94314">
            <w:pPr>
              <w:pStyle w:val="Default"/>
            </w:pPr>
          </w:p>
          <w:p w14:paraId="7BC2EE85" w14:textId="15F88711" w:rsidR="00F54039" w:rsidRPr="007B4D09" w:rsidRDefault="00D94314" w:rsidP="00D94314">
            <w:pPr>
              <w:rPr>
                <w:rFonts w:ascii="Bodoni MT" w:hAnsi="Bodoni MT"/>
              </w:rPr>
            </w:pPr>
            <w:r w:rsidRPr="00D94314">
              <w:rPr>
                <w:rFonts w:ascii="Bodoni MT" w:hAnsi="Bodoni MT" w:cs="EUAlbertina"/>
                <w:color w:val="000000"/>
              </w:rPr>
              <w:t>Le capacità imprenditoriali si fondano sulla creatività, che comprende pensiero strategico e risoluzione dei problemi, in un contesto di innovazione e di processi creativi in evoluzione.</w:t>
            </w:r>
          </w:p>
        </w:tc>
      </w:tr>
      <w:tr w:rsidR="00F54039" w:rsidRPr="007B4D09" w14:paraId="4165EE7B" w14:textId="77777777" w:rsidTr="006B0DBA">
        <w:tc>
          <w:tcPr>
            <w:tcW w:w="1690" w:type="dxa"/>
            <w:tcBorders>
              <w:top w:val="single" w:sz="4" w:space="0" w:color="auto"/>
            </w:tcBorders>
            <w:shd w:val="clear" w:color="auto" w:fill="FFC000"/>
          </w:tcPr>
          <w:p w14:paraId="74A15530" w14:textId="77777777" w:rsidR="006B0DBA" w:rsidRDefault="006B0DBA" w:rsidP="006B0DBA"/>
          <w:p w14:paraId="6C4E0693" w14:textId="77777777" w:rsidR="006B0DBA" w:rsidRDefault="006B0DBA" w:rsidP="006B0DBA"/>
          <w:p w14:paraId="085F243A" w14:textId="77777777" w:rsidR="006B0DBA" w:rsidRDefault="006B0DBA" w:rsidP="006B0DBA"/>
          <w:p w14:paraId="44FD6B0F" w14:textId="77777777" w:rsidR="006B0DBA" w:rsidRDefault="006B0DBA" w:rsidP="006B0DBA"/>
          <w:p w14:paraId="4900FBCF" w14:textId="77777777" w:rsidR="006B0DBA" w:rsidRDefault="006B0DBA" w:rsidP="006B0DBA"/>
          <w:p w14:paraId="45C91A7A" w14:textId="77777777" w:rsidR="006B0DBA" w:rsidRDefault="006B0DBA" w:rsidP="006B0DBA"/>
          <w:p w14:paraId="4F0991D6" w14:textId="77777777" w:rsidR="006B0DBA" w:rsidRDefault="006B0DBA" w:rsidP="006B0DBA"/>
          <w:p w14:paraId="3D2C9E93" w14:textId="77777777" w:rsidR="006B0DBA" w:rsidRDefault="006B0DBA" w:rsidP="006B0DBA"/>
          <w:p w14:paraId="73CC5374" w14:textId="77777777" w:rsidR="006B0DBA" w:rsidRDefault="006B0DBA" w:rsidP="006B0DBA"/>
          <w:p w14:paraId="7FE0A310" w14:textId="64E663E1" w:rsidR="00F54039" w:rsidRDefault="00F54039" w:rsidP="000B1ADA"/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FC000"/>
          </w:tcPr>
          <w:p w14:paraId="67DC8EDA" w14:textId="77777777" w:rsidR="00F54039" w:rsidRDefault="00F54039" w:rsidP="000B1ADA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  <w:vAlign w:val="center"/>
          </w:tcPr>
          <w:p w14:paraId="13613AF5" w14:textId="21A8EA00" w:rsidR="00F54039" w:rsidRPr="000B1ADA" w:rsidRDefault="00F54039" w:rsidP="00E02A8A">
            <w:pPr>
              <w:tabs>
                <w:tab w:val="left" w:pos="11489"/>
              </w:tabs>
              <w:rPr>
                <w:b/>
              </w:rPr>
            </w:pPr>
            <w:r w:rsidRPr="000B1ADA">
              <w:rPr>
                <w:b/>
              </w:rPr>
              <w:t>La rete internet e l’azienda</w:t>
            </w:r>
          </w:p>
        </w:tc>
        <w:tc>
          <w:tcPr>
            <w:tcW w:w="1743" w:type="dxa"/>
            <w:shd w:val="clear" w:color="auto" w:fill="FFC000"/>
          </w:tcPr>
          <w:p w14:paraId="6825BD7E" w14:textId="77777777" w:rsidR="00F54039" w:rsidRDefault="00F54039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Commercio elettronico</w:t>
            </w:r>
          </w:p>
          <w:p w14:paraId="0DB0960C" w14:textId="77777777" w:rsidR="00F54039" w:rsidRPr="007B4D09" w:rsidRDefault="00F54039" w:rsidP="000B1ADA">
            <w:pPr>
              <w:rPr>
                <w:rFonts w:ascii="Bodoni MT" w:hAnsi="Bodoni MT"/>
              </w:rPr>
            </w:pPr>
          </w:p>
          <w:p w14:paraId="0AE36D28" w14:textId="77777777" w:rsidR="00F54039" w:rsidRDefault="00F54039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lastRenderedPageBreak/>
              <w:t>Pagamenti elettronici</w:t>
            </w:r>
          </w:p>
          <w:p w14:paraId="4A790900" w14:textId="77777777" w:rsidR="00F54039" w:rsidRPr="007B4D09" w:rsidRDefault="00F54039" w:rsidP="000B1ADA">
            <w:pPr>
              <w:rPr>
                <w:rFonts w:ascii="Bodoni MT" w:hAnsi="Bodoni MT"/>
              </w:rPr>
            </w:pPr>
          </w:p>
          <w:p w14:paraId="51DF5DF7" w14:textId="77777777" w:rsidR="00F54039" w:rsidRPr="007B4D09" w:rsidRDefault="00F54039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L’azienda e il cloud</w:t>
            </w:r>
          </w:p>
          <w:p w14:paraId="141F82DA" w14:textId="69D5CBBC" w:rsidR="00F54039" w:rsidRPr="007B4D09" w:rsidRDefault="00F5403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  <w:tc>
          <w:tcPr>
            <w:tcW w:w="1718" w:type="dxa"/>
            <w:shd w:val="clear" w:color="auto" w:fill="FFC000"/>
          </w:tcPr>
          <w:p w14:paraId="17EBA15E" w14:textId="77777777" w:rsidR="00F54039" w:rsidRPr="007B4D09" w:rsidRDefault="00F5403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  <w:tc>
          <w:tcPr>
            <w:tcW w:w="2526" w:type="dxa"/>
            <w:shd w:val="clear" w:color="auto" w:fill="FFC000"/>
          </w:tcPr>
          <w:p w14:paraId="459A4128" w14:textId="77777777" w:rsidR="00F54039" w:rsidRPr="007B4D09" w:rsidRDefault="00F5403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14:paraId="49C2633D" w14:textId="77777777" w:rsidR="00F54039" w:rsidRPr="007B4D09" w:rsidRDefault="00F5403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</w:tr>
      <w:tr w:rsidR="00E02A8A" w:rsidRPr="007B4D09" w14:paraId="0C1C46D4" w14:textId="77777777" w:rsidTr="00312B17">
        <w:tc>
          <w:tcPr>
            <w:tcW w:w="1690" w:type="dxa"/>
            <w:tcBorders>
              <w:top w:val="single" w:sz="4" w:space="0" w:color="auto"/>
            </w:tcBorders>
            <w:shd w:val="clear" w:color="auto" w:fill="FFC000" w:themeFill="accent4"/>
          </w:tcPr>
          <w:p w14:paraId="7AB59554" w14:textId="77777777" w:rsidR="006B0DBA" w:rsidRDefault="006B0DBA" w:rsidP="006B0DBA">
            <w:pPr>
              <w:pStyle w:val="Default"/>
            </w:pPr>
          </w:p>
          <w:p w14:paraId="232EC462" w14:textId="77777777" w:rsidR="006B0DBA" w:rsidRDefault="006B0DBA" w:rsidP="006B0DBA">
            <w:pPr>
              <w:pStyle w:val="Default"/>
            </w:pPr>
          </w:p>
          <w:p w14:paraId="5430A9A9" w14:textId="77777777" w:rsidR="006B0DBA" w:rsidRDefault="006B0DBA" w:rsidP="006B0DBA">
            <w:pPr>
              <w:pStyle w:val="Default"/>
            </w:pPr>
          </w:p>
          <w:p w14:paraId="2119558A" w14:textId="77777777" w:rsidR="006B0DBA" w:rsidRPr="003F10B6" w:rsidRDefault="006B0DBA" w:rsidP="006B0DBA">
            <w:pPr>
              <w:pStyle w:val="Default"/>
              <w:rPr>
                <w:rFonts w:ascii="Bodoni MT" w:hAnsi="Bodoni MT"/>
                <w:sz w:val="22"/>
                <w:szCs w:val="22"/>
              </w:rPr>
            </w:pPr>
            <w:r w:rsidRPr="003F10B6">
              <w:rPr>
                <w:rFonts w:ascii="Bodoni MT" w:hAnsi="Bodoni MT"/>
                <w:bCs/>
                <w:sz w:val="22"/>
                <w:szCs w:val="22"/>
              </w:rPr>
              <w:t>Competenza personale, sociale e capacità di imparare a imparare</w:t>
            </w:r>
          </w:p>
          <w:p w14:paraId="7E7ABDEB" w14:textId="443CFDA7" w:rsidR="00E02A8A" w:rsidRPr="00CE1237" w:rsidRDefault="00E02A8A" w:rsidP="000B1ADA"/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FC000" w:themeFill="accent4"/>
          </w:tcPr>
          <w:p w14:paraId="45D4ED63" w14:textId="77777777" w:rsidR="00E02A8A" w:rsidRPr="00CE1237" w:rsidRDefault="00E02A8A" w:rsidP="000B1ADA"/>
        </w:tc>
        <w:tc>
          <w:tcPr>
            <w:tcW w:w="1692" w:type="dxa"/>
            <w:shd w:val="clear" w:color="auto" w:fill="FFC000" w:themeFill="accent4"/>
            <w:vAlign w:val="center"/>
          </w:tcPr>
          <w:p w14:paraId="14A3C31D" w14:textId="01249CAF" w:rsidR="00E02A8A" w:rsidRPr="00CE1237" w:rsidRDefault="00E02A8A" w:rsidP="00E02A8A">
            <w:r w:rsidRPr="004475EF">
              <w:rPr>
                <w:rFonts w:ascii="Bodoni MT" w:hAnsi="Bodoni MT"/>
                <w:b/>
              </w:rPr>
              <w:t xml:space="preserve">Google </w:t>
            </w:r>
          </w:p>
        </w:tc>
        <w:tc>
          <w:tcPr>
            <w:tcW w:w="1743" w:type="dxa"/>
            <w:shd w:val="clear" w:color="auto" w:fill="FFC000" w:themeFill="accent4"/>
          </w:tcPr>
          <w:p w14:paraId="749B91C7" w14:textId="77777777" w:rsidR="00E02A8A" w:rsidRDefault="00E02A8A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La ricerca con Google</w:t>
            </w:r>
          </w:p>
          <w:p w14:paraId="205B1926" w14:textId="77777777" w:rsidR="007B4D09" w:rsidRPr="007B4D09" w:rsidRDefault="007B4D09" w:rsidP="000B1ADA">
            <w:pPr>
              <w:rPr>
                <w:rFonts w:ascii="Bodoni MT" w:hAnsi="Bodoni MT"/>
              </w:rPr>
            </w:pPr>
          </w:p>
          <w:p w14:paraId="0F3485F2" w14:textId="77777777" w:rsidR="00E02A8A" w:rsidRDefault="00E02A8A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Posta elettronica con gmail</w:t>
            </w:r>
          </w:p>
          <w:p w14:paraId="61E0799B" w14:textId="77777777" w:rsidR="007B4D09" w:rsidRPr="007B4D09" w:rsidRDefault="007B4D09" w:rsidP="000B1ADA">
            <w:pPr>
              <w:rPr>
                <w:rFonts w:ascii="Bodoni MT" w:hAnsi="Bodoni MT"/>
              </w:rPr>
            </w:pPr>
          </w:p>
          <w:p w14:paraId="6D033D4C" w14:textId="77777777" w:rsidR="00E02A8A" w:rsidRDefault="00E02A8A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Google drive</w:t>
            </w:r>
          </w:p>
          <w:p w14:paraId="7BA60EFD" w14:textId="77777777" w:rsidR="007B4D09" w:rsidRPr="007B4D09" w:rsidRDefault="007B4D09" w:rsidP="000B1ADA">
            <w:pPr>
              <w:rPr>
                <w:rFonts w:ascii="Bodoni MT" w:hAnsi="Bodoni MT"/>
              </w:rPr>
            </w:pPr>
          </w:p>
          <w:p w14:paraId="30538924" w14:textId="77777777" w:rsidR="00E02A8A" w:rsidRPr="007B4D09" w:rsidRDefault="00E02A8A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Google docs</w:t>
            </w:r>
          </w:p>
          <w:p w14:paraId="0FC0FFB9" w14:textId="77777777" w:rsidR="00E02A8A" w:rsidRPr="007B4D09" w:rsidRDefault="00E02A8A" w:rsidP="000B1ADA">
            <w:pPr>
              <w:rPr>
                <w:rFonts w:ascii="Bodoni MT" w:hAnsi="Bodoni MT"/>
              </w:rPr>
            </w:pPr>
          </w:p>
          <w:p w14:paraId="6980E256" w14:textId="4CD4EEA8" w:rsidR="00E02A8A" w:rsidRPr="007B4D09" w:rsidRDefault="00E02A8A" w:rsidP="000B1ADA">
            <w:pPr>
              <w:rPr>
                <w:rFonts w:ascii="Bodoni MT" w:hAnsi="Bodoni MT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14:paraId="1077DCEE" w14:textId="77777777" w:rsidR="00E02A8A" w:rsidRPr="007B4D09" w:rsidRDefault="00E02A8A" w:rsidP="000B1ADA">
            <w:pPr>
              <w:rPr>
                <w:rFonts w:ascii="Bodoni MT" w:hAnsi="Bodoni MT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14:paraId="61634836" w14:textId="77777777" w:rsidR="00E02A8A" w:rsidRPr="007B4D09" w:rsidRDefault="00E02A8A" w:rsidP="000B1ADA">
            <w:pPr>
              <w:rPr>
                <w:rFonts w:ascii="Bodoni MT" w:hAnsi="Bodoni MT"/>
              </w:rPr>
            </w:pP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38D630D6" w14:textId="1E728530" w:rsidR="00E02A8A" w:rsidRPr="007B4D09" w:rsidRDefault="00425152" w:rsidP="00312B17">
            <w:pPr>
              <w:shd w:val="clear" w:color="auto" w:fill="FFD966" w:themeFill="accent4" w:themeFillTint="99"/>
              <w:rPr>
                <w:rFonts w:ascii="Bodoni MT" w:hAnsi="Bodoni MT"/>
              </w:rPr>
            </w:pPr>
            <w:bookmarkStart w:id="0" w:name="_GoBack"/>
            <w:bookmarkEnd w:id="0"/>
            <w:r w:rsidRPr="00425152">
              <w:rPr>
                <w:rFonts w:ascii="Bodoni MT" w:hAnsi="Bodoni MT" w:cs="EUAlbertina"/>
                <w:color w:val="000000"/>
              </w:rPr>
              <w:t>C</w:t>
            </w:r>
            <w:r w:rsidR="006B0DBA" w:rsidRPr="00425152">
              <w:rPr>
                <w:rFonts w:ascii="Bodoni MT" w:hAnsi="Bodoni MT" w:cs="EUAlbertina"/>
                <w:color w:val="000000"/>
              </w:rPr>
              <w:t>apacità di imparare e di lavorare sia in modalità collaborativa sia in maniera autonoma, Dovrebbero saper comunicare costruttivamente in ambienti diversi, collaborare nel lavoro in gruppo e negoziare.</w:t>
            </w:r>
          </w:p>
        </w:tc>
      </w:tr>
      <w:tr w:rsidR="000B1ADA" w:rsidRPr="007B4D09" w14:paraId="6CB4D905" w14:textId="77777777" w:rsidTr="00B0715C">
        <w:tc>
          <w:tcPr>
            <w:tcW w:w="1690" w:type="dxa"/>
            <w:shd w:val="clear" w:color="auto" w:fill="FFC000" w:themeFill="accent4"/>
            <w:vAlign w:val="center"/>
          </w:tcPr>
          <w:p w14:paraId="33D5F8A0" w14:textId="593800B5" w:rsidR="000B1ADA" w:rsidRPr="00CE1237" w:rsidRDefault="00B0715C" w:rsidP="00B0715C">
            <w:r w:rsidRPr="00B0715C">
              <w:rPr>
                <w:rFonts w:ascii="Bodoni MT" w:hAnsi="Bodoni MT" w:cs="EUAlbertina"/>
                <w:bCs/>
                <w:color w:val="000000"/>
              </w:rPr>
              <w:t>Competenza in materia di cittadinanza</w:t>
            </w:r>
          </w:p>
        </w:tc>
        <w:tc>
          <w:tcPr>
            <w:tcW w:w="1553" w:type="dxa"/>
            <w:shd w:val="clear" w:color="auto" w:fill="FFC000" w:themeFill="accent4"/>
          </w:tcPr>
          <w:p w14:paraId="32AFE226" w14:textId="77777777" w:rsidR="000B1ADA" w:rsidRPr="00CE1237" w:rsidRDefault="000B1ADA" w:rsidP="000B1ADA"/>
        </w:tc>
        <w:tc>
          <w:tcPr>
            <w:tcW w:w="1692" w:type="dxa"/>
            <w:shd w:val="clear" w:color="auto" w:fill="FFC000" w:themeFill="accent4"/>
            <w:vAlign w:val="center"/>
          </w:tcPr>
          <w:p w14:paraId="2083A559" w14:textId="7A1F2748" w:rsidR="000B1ADA" w:rsidRPr="00CE1237" w:rsidRDefault="000B1ADA" w:rsidP="00E02A8A">
            <w:r w:rsidRPr="000B1ADA">
              <w:rPr>
                <w:b/>
              </w:rPr>
              <w:t>La sicurezza dei dati</w:t>
            </w:r>
          </w:p>
        </w:tc>
        <w:tc>
          <w:tcPr>
            <w:tcW w:w="1743" w:type="dxa"/>
            <w:shd w:val="clear" w:color="auto" w:fill="FFC000" w:themeFill="accent4"/>
          </w:tcPr>
          <w:p w14:paraId="1832F583" w14:textId="77777777" w:rsidR="000B1ADA" w:rsidRDefault="000B1ADA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Possibili eventi dannosi</w:t>
            </w:r>
          </w:p>
          <w:p w14:paraId="2C99FE64" w14:textId="77777777" w:rsidR="007B4D09" w:rsidRPr="007B4D09" w:rsidRDefault="007B4D0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76015BE8" w14:textId="77777777" w:rsidR="000B1ADA" w:rsidRDefault="000B1ADA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Backup dei dati</w:t>
            </w:r>
          </w:p>
          <w:p w14:paraId="2AC10D2F" w14:textId="77777777" w:rsidR="007B4D09" w:rsidRPr="007B4D09" w:rsidRDefault="007B4D09" w:rsidP="000B1ADA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756AFD21" w14:textId="2D2FD1C3" w:rsidR="000B1ADA" w:rsidRPr="007B4D09" w:rsidRDefault="000B1ADA" w:rsidP="000B1ADA">
            <w:pPr>
              <w:rPr>
                <w:rFonts w:ascii="Bodoni MT" w:hAnsi="Bodoni MT"/>
              </w:rPr>
            </w:pPr>
            <w:r w:rsidRPr="007B4D09">
              <w:rPr>
                <w:rFonts w:ascii="Bodoni MT" w:hAnsi="Bodoni MT"/>
              </w:rPr>
              <w:t>Accessi sicuri</w:t>
            </w:r>
          </w:p>
        </w:tc>
        <w:tc>
          <w:tcPr>
            <w:tcW w:w="1718" w:type="dxa"/>
            <w:shd w:val="clear" w:color="auto" w:fill="FFC000" w:themeFill="accent4"/>
          </w:tcPr>
          <w:p w14:paraId="247DC4DD" w14:textId="77777777" w:rsidR="000B1ADA" w:rsidRPr="007B4D09" w:rsidRDefault="000B1ADA" w:rsidP="000B1ADA">
            <w:pPr>
              <w:rPr>
                <w:rFonts w:ascii="Bodoni MT" w:hAnsi="Bodoni MT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14:paraId="07F61F17" w14:textId="77777777" w:rsidR="000B1ADA" w:rsidRPr="007B4D09" w:rsidRDefault="000B1ADA" w:rsidP="000B1ADA">
            <w:pPr>
              <w:rPr>
                <w:rFonts w:ascii="Bodoni MT" w:hAnsi="Bodoni MT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14:paraId="7D3B219A" w14:textId="77777777" w:rsidR="006B0DBA" w:rsidRDefault="006B0DBA" w:rsidP="006B0DBA">
            <w:pPr>
              <w:pStyle w:val="Default"/>
            </w:pPr>
          </w:p>
          <w:p w14:paraId="60850D1A" w14:textId="5DC88BF3" w:rsidR="006B0DBA" w:rsidRPr="006B0DBA" w:rsidRDefault="006B0DBA" w:rsidP="006B0DBA">
            <w:pPr>
              <w:pStyle w:val="Default"/>
              <w:rPr>
                <w:rFonts w:ascii="Bodoni MT" w:hAnsi="Bodoni MT"/>
                <w:sz w:val="22"/>
                <w:szCs w:val="22"/>
              </w:rPr>
            </w:pPr>
            <w:r>
              <w:rPr>
                <w:rFonts w:ascii="Bodoni MT" w:hAnsi="Bodoni MT"/>
                <w:sz w:val="22"/>
                <w:szCs w:val="22"/>
              </w:rPr>
              <w:t>A</w:t>
            </w:r>
            <w:r w:rsidRPr="006B0DBA">
              <w:rPr>
                <w:rFonts w:ascii="Bodoni MT" w:hAnsi="Bodoni MT"/>
                <w:sz w:val="22"/>
                <w:szCs w:val="22"/>
              </w:rPr>
              <w:t xml:space="preserve">ssumere un approccio critico nei confronti della validità, dell’affidabilità e dell’impatto delle informazioni e dei dati resi disponibili con strumenti digitali ed essere consapevoli dei principi etici e legali chiamati in causa con l’utilizzo delle tecnologie digitali. </w:t>
            </w:r>
          </w:p>
          <w:p w14:paraId="08136FCE" w14:textId="71ADE176" w:rsidR="000B1ADA" w:rsidRPr="007B4D09" w:rsidRDefault="000B1ADA" w:rsidP="006B0DBA">
            <w:pPr>
              <w:shd w:val="clear" w:color="auto" w:fill="FFD966" w:themeFill="accent4" w:themeFillTint="99"/>
              <w:rPr>
                <w:rFonts w:ascii="Bodoni MT" w:hAnsi="Bodoni MT"/>
              </w:rPr>
            </w:pPr>
          </w:p>
        </w:tc>
      </w:tr>
      <w:tr w:rsidR="000B1ADA" w14:paraId="6FB1420C" w14:textId="77777777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14:paraId="76B09782" w14:textId="4E57B37D" w:rsidR="000B1ADA" w:rsidRDefault="00436692" w:rsidP="000B1ADA">
            <w:pPr>
              <w:tabs>
                <w:tab w:val="left" w:pos="11489"/>
              </w:tabs>
            </w:pPr>
            <w:r>
              <w:t>Uso consapevole di strumenti innovativi utili all’azienda  usando come canale preferenziale la rete internet</w:t>
            </w:r>
            <w:r w:rsidR="00943BFE">
              <w:t xml:space="preserve"> </w:t>
            </w:r>
          </w:p>
        </w:tc>
      </w:tr>
    </w:tbl>
    <w:p w14:paraId="3EB29684" w14:textId="77777777" w:rsidR="006B0DBA" w:rsidRDefault="006B0DBA" w:rsidP="00FF27BF"/>
    <w:tbl>
      <w:tblPr>
        <w:tblpPr w:leftFromText="141" w:rightFromText="141" w:vertAnchor="text" w:tblpX="-49" w:tblpY="-96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8"/>
      </w:tblGrid>
      <w:tr w:rsidR="006B0DBA" w14:paraId="47AB0AF1" w14:textId="77777777" w:rsidTr="006B0DBA">
        <w:trPr>
          <w:trHeight w:val="63"/>
        </w:trPr>
        <w:tc>
          <w:tcPr>
            <w:tcW w:w="3268" w:type="dxa"/>
          </w:tcPr>
          <w:p w14:paraId="4D120733" w14:textId="77777777" w:rsidR="006B0DBA" w:rsidRDefault="006B0DBA" w:rsidP="006B0DBA"/>
        </w:tc>
      </w:tr>
    </w:tbl>
    <w:p w14:paraId="7E3FAEE2" w14:textId="5E5A065A" w:rsidR="00FF27BF" w:rsidRPr="00CE1237" w:rsidRDefault="00FF27BF" w:rsidP="00FF27BF"/>
    <w:p w14:paraId="6DF29922" w14:textId="77777777" w:rsidR="006B0DBA" w:rsidRDefault="006B0DBA"/>
    <w:p w14:paraId="6C24FCED" w14:textId="531529D4"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397A3" w14:textId="77777777" w:rsidR="008A2932" w:rsidRDefault="008A2932" w:rsidP="00CE1237">
      <w:pPr>
        <w:spacing w:after="0" w:line="240" w:lineRule="auto"/>
      </w:pPr>
      <w:r>
        <w:separator/>
      </w:r>
    </w:p>
  </w:endnote>
  <w:endnote w:type="continuationSeparator" w:id="0">
    <w:p w14:paraId="33476915" w14:textId="77777777" w:rsidR="008A2932" w:rsidRDefault="008A2932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AFBB6" w14:textId="77777777" w:rsidR="008A2932" w:rsidRDefault="008A2932" w:rsidP="00CE1237">
      <w:pPr>
        <w:spacing w:after="0" w:line="240" w:lineRule="auto"/>
      </w:pPr>
      <w:r>
        <w:separator/>
      </w:r>
    </w:p>
  </w:footnote>
  <w:footnote w:type="continuationSeparator" w:id="0">
    <w:p w14:paraId="25E4C198" w14:textId="77777777" w:rsidR="008A2932" w:rsidRDefault="008A2932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B71E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B1ADA"/>
    <w:rsid w:val="000C3C97"/>
    <w:rsid w:val="000F5A64"/>
    <w:rsid w:val="00123AFD"/>
    <w:rsid w:val="00193976"/>
    <w:rsid w:val="0022061F"/>
    <w:rsid w:val="002C0733"/>
    <w:rsid w:val="002C4580"/>
    <w:rsid w:val="00312B17"/>
    <w:rsid w:val="003912E7"/>
    <w:rsid w:val="003F10B6"/>
    <w:rsid w:val="00402C65"/>
    <w:rsid w:val="00411822"/>
    <w:rsid w:val="00425152"/>
    <w:rsid w:val="00436692"/>
    <w:rsid w:val="004D09CD"/>
    <w:rsid w:val="004D2B8E"/>
    <w:rsid w:val="004E12CD"/>
    <w:rsid w:val="00506C77"/>
    <w:rsid w:val="005278C6"/>
    <w:rsid w:val="0057169A"/>
    <w:rsid w:val="00656FDC"/>
    <w:rsid w:val="006B0DBA"/>
    <w:rsid w:val="00776A25"/>
    <w:rsid w:val="00791CBA"/>
    <w:rsid w:val="007B4D09"/>
    <w:rsid w:val="0083683C"/>
    <w:rsid w:val="0089202C"/>
    <w:rsid w:val="008A2932"/>
    <w:rsid w:val="008D095A"/>
    <w:rsid w:val="00943BFE"/>
    <w:rsid w:val="009447E2"/>
    <w:rsid w:val="009A32CD"/>
    <w:rsid w:val="009C1384"/>
    <w:rsid w:val="009E5BE8"/>
    <w:rsid w:val="00AB1363"/>
    <w:rsid w:val="00B0715C"/>
    <w:rsid w:val="00BA3F4F"/>
    <w:rsid w:val="00C7590F"/>
    <w:rsid w:val="00CB7F60"/>
    <w:rsid w:val="00CE1237"/>
    <w:rsid w:val="00D5254C"/>
    <w:rsid w:val="00D94314"/>
    <w:rsid w:val="00DB0E08"/>
    <w:rsid w:val="00DB10ED"/>
    <w:rsid w:val="00DB48F7"/>
    <w:rsid w:val="00E021A3"/>
    <w:rsid w:val="00E02A8A"/>
    <w:rsid w:val="00E460F0"/>
    <w:rsid w:val="00F54039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BA29"/>
  <w15:chartTrackingRefBased/>
  <w15:docId w15:val="{53974F4F-5E86-4837-A5EA-7A05B564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7B4D0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11</cp:revision>
  <dcterms:created xsi:type="dcterms:W3CDTF">2018-12-04T22:47:00Z</dcterms:created>
  <dcterms:modified xsi:type="dcterms:W3CDTF">2018-12-05T08:29:00Z</dcterms:modified>
</cp:coreProperties>
</file>